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4606">
      <w:pPr>
        <w:widowControl w:val="0"/>
        <w:tabs>
          <w:tab w:val="left" w:pos="1260"/>
          <w:tab w:val="left" w:pos="1800"/>
          <w:tab w:val="left" w:pos="6200"/>
        </w:tabs>
        <w:spacing w:line="240" w:lineRule="atLeast"/>
        <w:ind w:left="180" w:right="-180"/>
        <w:jc w:val="center"/>
        <w:rPr>
          <w:rFonts w:eastAsia="Times New Roman"/>
        </w:rPr>
      </w:pPr>
      <w:r>
        <w:rPr>
          <w:rFonts w:eastAsia="Times New Roman"/>
          <w:sz w:val="28"/>
        </w:rPr>
        <w:t xml:space="preserve">Geological Sciences 110:  </w:t>
      </w:r>
      <w:r>
        <w:rPr>
          <w:rFonts w:eastAsia="Times New Roman"/>
          <w:b/>
          <w:sz w:val="28"/>
        </w:rPr>
        <w:t>EARTH AND</w:t>
      </w:r>
      <w:r>
        <w:rPr>
          <w:rFonts w:eastAsia="Times New Roman"/>
          <w:sz w:val="28"/>
        </w:rPr>
        <w:t xml:space="preserve"> </w:t>
      </w:r>
      <w:r>
        <w:rPr>
          <w:rFonts w:eastAsia="Times New Roman"/>
          <w:b/>
          <w:sz w:val="28"/>
        </w:rPr>
        <w:t>LIFE THROUGH TIME</w:t>
      </w:r>
    </w:p>
    <w:p w:rsidR="00000000" w:rsidRDefault="00434606">
      <w:pPr>
        <w:widowControl w:val="0"/>
        <w:tabs>
          <w:tab w:val="left" w:pos="1260"/>
          <w:tab w:val="left" w:pos="1800"/>
          <w:tab w:val="left" w:pos="6200"/>
        </w:tabs>
        <w:spacing w:line="240" w:lineRule="atLeast"/>
        <w:ind w:left="180" w:right="-180"/>
        <w:jc w:val="center"/>
        <w:rPr>
          <w:rFonts w:eastAsia="Times New Roman"/>
        </w:rPr>
      </w:pPr>
    </w:p>
    <w:p w:rsidR="00000000" w:rsidRDefault="00434606">
      <w:pPr>
        <w:widowControl w:val="0"/>
        <w:tabs>
          <w:tab w:val="left" w:pos="1260"/>
          <w:tab w:val="left" w:pos="1800"/>
          <w:tab w:val="left" w:pos="5760"/>
          <w:tab w:val="left" w:pos="6200"/>
        </w:tabs>
        <w:spacing w:line="240" w:lineRule="atLeast"/>
        <w:ind w:left="180" w:right="-180"/>
        <w:rPr>
          <w:rFonts w:eastAsia="Times New Roman"/>
          <w:sz w:val="20"/>
        </w:rPr>
      </w:pPr>
      <w:r>
        <w:rPr>
          <w:rFonts w:eastAsia="Times New Roman"/>
          <w:sz w:val="20"/>
        </w:rPr>
        <w:t>Fall, 2011</w:t>
      </w:r>
      <w:r>
        <w:rPr>
          <w:rFonts w:eastAsia="Times New Roman"/>
          <w:sz w:val="20"/>
        </w:rPr>
        <w:tab/>
      </w:r>
      <w:r>
        <w:rPr>
          <w:rFonts w:eastAsia="Times New Roman"/>
          <w:sz w:val="20"/>
        </w:rPr>
        <w:tab/>
        <w:t xml:space="preserve">                                                                  Professor R. Squires</w:t>
      </w:r>
    </w:p>
    <w:p w:rsidR="00000000" w:rsidRDefault="00434606">
      <w:pPr>
        <w:widowControl w:val="0"/>
        <w:tabs>
          <w:tab w:val="left" w:pos="1260"/>
          <w:tab w:val="left" w:pos="1800"/>
          <w:tab w:val="left" w:pos="5760"/>
        </w:tabs>
        <w:spacing w:line="240" w:lineRule="atLeast"/>
        <w:ind w:left="180" w:right="-540"/>
        <w:rPr>
          <w:rFonts w:eastAsia="Times New Roman"/>
          <w:sz w:val="20"/>
        </w:rPr>
      </w:pPr>
      <w:r>
        <w:rPr>
          <w:rFonts w:eastAsia="Times New Roman"/>
          <w:sz w:val="20"/>
        </w:rPr>
        <w:t>email:</w:t>
      </w:r>
      <w:r>
        <w:rPr>
          <w:rFonts w:eastAsia="Times New Roman"/>
          <w:sz w:val="20"/>
        </w:rPr>
        <w:tab/>
        <w:t>richard.squires@csun.edu</w:t>
      </w:r>
      <w:r>
        <w:rPr>
          <w:rFonts w:eastAsia="Times New Roman"/>
          <w:sz w:val="20"/>
        </w:rPr>
        <w:tab/>
        <w:t>Office Hrs:  M &amp; F 5-6, or by appt.</w:t>
      </w:r>
    </w:p>
    <w:p w:rsidR="00000000" w:rsidRDefault="00434606">
      <w:pPr>
        <w:widowControl w:val="0"/>
        <w:tabs>
          <w:tab w:val="left" w:pos="1260"/>
          <w:tab w:val="left" w:pos="1800"/>
          <w:tab w:val="left" w:pos="5760"/>
        </w:tabs>
        <w:spacing w:line="240" w:lineRule="atLeast"/>
        <w:ind w:left="180" w:right="-540"/>
        <w:rPr>
          <w:rFonts w:eastAsia="Times New Roman"/>
          <w:sz w:val="20"/>
        </w:rPr>
      </w:pPr>
      <w:r>
        <w:rPr>
          <w:rFonts w:eastAsia="Times New Roman"/>
          <w:sz w:val="20"/>
        </w:rPr>
        <w:t>webpage:</w:t>
      </w:r>
      <w:r>
        <w:rPr>
          <w:rFonts w:eastAsia="Times New Roman"/>
          <w:sz w:val="20"/>
        </w:rPr>
        <w:tab/>
        <w:t>http://www.csun.edu/geolo</w:t>
      </w:r>
      <w:r>
        <w:rPr>
          <w:rFonts w:eastAsia="Times New Roman"/>
          <w:sz w:val="20"/>
        </w:rPr>
        <w:t>gy/~squires</w:t>
      </w:r>
      <w:r>
        <w:rPr>
          <w:rFonts w:eastAsia="Times New Roman"/>
          <w:sz w:val="20"/>
        </w:rPr>
        <w:tab/>
        <w:t>Live Oak 1206; ext. 2514</w:t>
      </w:r>
    </w:p>
    <w:p w:rsidR="00000000" w:rsidRDefault="00434606">
      <w:pPr>
        <w:widowControl w:val="0"/>
        <w:tabs>
          <w:tab w:val="left" w:pos="1260"/>
          <w:tab w:val="left" w:pos="1800"/>
          <w:tab w:val="left" w:pos="6200"/>
        </w:tabs>
        <w:spacing w:line="240" w:lineRule="atLeast"/>
        <w:ind w:left="180" w:right="-180"/>
        <w:rPr>
          <w:rFonts w:eastAsia="Times New Roman"/>
          <w:sz w:val="20"/>
        </w:rPr>
      </w:pPr>
      <w:r>
        <w:rPr>
          <w:rFonts w:eastAsia="Times New Roman"/>
          <w:sz w:val="20"/>
        </w:rPr>
        <w:tab/>
      </w:r>
      <w:r>
        <w:rPr>
          <w:rFonts w:eastAsia="Times New Roman"/>
          <w:sz w:val="20"/>
        </w:rPr>
        <w:tab/>
      </w:r>
    </w:p>
    <w:p w:rsidR="00000000" w:rsidRDefault="00434606">
      <w:pPr>
        <w:widowControl w:val="0"/>
        <w:tabs>
          <w:tab w:val="left" w:pos="1260"/>
          <w:tab w:val="left" w:pos="1800"/>
          <w:tab w:val="left" w:pos="6200"/>
        </w:tabs>
        <w:spacing w:line="240" w:lineRule="atLeast"/>
        <w:ind w:left="180" w:right="-180"/>
        <w:rPr>
          <w:rFonts w:eastAsia="Times New Roman"/>
          <w:sz w:val="20"/>
        </w:rPr>
      </w:pPr>
      <w:r>
        <w:rPr>
          <w:rFonts w:eastAsia="Times New Roman"/>
          <w:b/>
          <w:sz w:val="20"/>
        </w:rPr>
        <w:t>COURSE OBJECTIVES:</w:t>
      </w:r>
      <w:r>
        <w:rPr>
          <w:rFonts w:eastAsia="Times New Roman"/>
          <w:sz w:val="20"/>
        </w:rPr>
        <w:t xml:space="preserve">  This class is designed to acquaint you with the history of the Earth and its fossil record.  By the end of the semester, you will know the general outline of events that have shaped the physical a</w:t>
      </w:r>
      <w:r>
        <w:rPr>
          <w:rFonts w:eastAsia="Times New Roman"/>
          <w:sz w:val="20"/>
        </w:rPr>
        <w:t>nd biological changes during the past 4.5 billion years of Earth history.  In particular, you will become knowledgeable about:      —development of continents and ocean basins; ancient distribution of land and sea</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sz w:val="20"/>
        </w:rPr>
        <w:tab/>
        <w:t xml:space="preserve">      —uses of fossils and rock types to </w:t>
      </w:r>
      <w:r>
        <w:rPr>
          <w:rFonts w:eastAsia="Times New Roman"/>
          <w:sz w:val="20"/>
        </w:rPr>
        <w:t>interpret the history of the Earth</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sz w:val="20"/>
        </w:rPr>
        <w:tab/>
        <w:t xml:space="preserve">      —history of all life (one-celled organisms, land plants, and animals)</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b/>
          <w:sz w:val="20"/>
        </w:rPr>
        <w:t>GENERAL EDUCATION INFORMATION:</w:t>
      </w:r>
      <w:r>
        <w:rPr>
          <w:rFonts w:eastAsia="Times New Roman"/>
          <w:sz w:val="20"/>
        </w:rPr>
        <w:t xml:space="preserve">  For this class you will receive 3 units of the General Education Natural Sciences Category (8 units are require</w:t>
      </w:r>
      <w:r>
        <w:rPr>
          <w:rFonts w:eastAsia="Times New Roman"/>
          <w:sz w:val="20"/>
        </w:rPr>
        <w:t>d).   The associated lab course, Geol. 112 (1 unit), can be taken either concurrently or later.</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b/>
          <w:sz w:val="20"/>
        </w:rPr>
        <w:t>REQUIRED---COURSE PACKET:</w:t>
      </w:r>
      <w:r>
        <w:rPr>
          <w:rFonts w:eastAsia="Times New Roman"/>
          <w:sz w:val="20"/>
        </w:rPr>
        <w:t xml:space="preserve">  Squires, R. L. 2011.  GEOL 110 Earth and Life Through Time.  Available through the CSUN Bookstore.</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sz w:val="20"/>
        </w:rPr>
        <w:t xml:space="preserve"> </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b/>
          <w:sz w:val="20"/>
        </w:rPr>
        <w:t xml:space="preserve">OPTIONAL  TEXT:  </w:t>
      </w:r>
      <w:r>
        <w:rPr>
          <w:rFonts w:eastAsia="Times New Roman"/>
          <w:sz w:val="20"/>
        </w:rPr>
        <w:t>Stanley, S. M.</w:t>
      </w:r>
      <w:r>
        <w:rPr>
          <w:rFonts w:eastAsia="Times New Roman"/>
          <w:sz w:val="20"/>
        </w:rPr>
        <w:t xml:space="preserve">  2009.  </w:t>
      </w:r>
      <w:r>
        <w:rPr>
          <w:rFonts w:eastAsia="Times New Roman"/>
          <w:sz w:val="20"/>
          <w:u w:val="single"/>
        </w:rPr>
        <w:t>Earth System History</w:t>
      </w:r>
      <w:r>
        <w:rPr>
          <w:rFonts w:eastAsia="Times New Roman"/>
          <w:sz w:val="20"/>
        </w:rPr>
        <w:t>.  3rd ed.  W. F. Freeman &amp; Co., New York.  551 pp.  Soft-back.</w:t>
      </w: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p>
    <w:p w:rsidR="00000000" w:rsidRDefault="00434606">
      <w:pPr>
        <w:widowControl w:val="0"/>
        <w:tabs>
          <w:tab w:val="left" w:pos="720"/>
          <w:tab w:val="left" w:pos="1260"/>
          <w:tab w:val="left" w:pos="1800"/>
          <w:tab w:val="left" w:pos="6200"/>
        </w:tabs>
        <w:spacing w:line="240" w:lineRule="atLeast"/>
        <w:ind w:left="180" w:right="-180"/>
        <w:rPr>
          <w:rFonts w:eastAsia="Times New Roman"/>
          <w:sz w:val="20"/>
        </w:rPr>
      </w:pPr>
      <w:r>
        <w:rPr>
          <w:rFonts w:eastAsia="Times New Roman"/>
          <w:b/>
          <w:sz w:val="20"/>
        </w:rPr>
        <w:t xml:space="preserve">EXAMS &amp; GRADING:  </w:t>
      </w:r>
      <w:r>
        <w:rPr>
          <w:rFonts w:eastAsia="Times New Roman"/>
          <w:sz w:val="20"/>
        </w:rPr>
        <w:t>There will be three exams (each worth 100 points) and a non-cumulative final exam (worth 100 points).  There will also be the possibility of add</w:t>
      </w:r>
      <w:r>
        <w:rPr>
          <w:rFonts w:eastAsia="Times New Roman"/>
          <w:sz w:val="20"/>
        </w:rPr>
        <w:t>itional points associated with:  in-class assignments, take-home assignments, pop quizzes, and question-and-answer sheets about videos.  No make-ups on any of these additional points.  Each exam will be based on lectures.  Questions will be objective.  You</w:t>
      </w:r>
      <w:r>
        <w:rPr>
          <w:rFonts w:eastAsia="Times New Roman"/>
          <w:sz w:val="20"/>
        </w:rPr>
        <w:t xml:space="preserve"> will need a Scan-Tron Form 883-ES for the exams.  </w:t>
      </w:r>
      <w:r>
        <w:rPr>
          <w:rFonts w:eastAsia="Times New Roman"/>
          <w:sz w:val="20"/>
          <w:u w:val="single"/>
        </w:rPr>
        <w:t>NO MAKE-UP EXAMS</w:t>
      </w:r>
      <w:r>
        <w:rPr>
          <w:rFonts w:eastAsia="Times New Roman"/>
          <w:sz w:val="20"/>
        </w:rPr>
        <w:t>.  There will be a total of 400 exam points, plus, any other points (see above).</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u w:val="single"/>
        </w:rPr>
        <w:t>Grading</w:t>
      </w:r>
      <w:r>
        <w:rPr>
          <w:rFonts w:eastAsia="Times New Roman"/>
          <w:sz w:val="20"/>
        </w:rPr>
        <w:tab/>
        <w:t>&gt;91%</w:t>
      </w:r>
      <w:r>
        <w:rPr>
          <w:rFonts w:eastAsia="Times New Roman"/>
          <w:sz w:val="20"/>
        </w:rPr>
        <w:tab/>
        <w:t>A</w:t>
      </w:r>
      <w:r>
        <w:rPr>
          <w:rFonts w:eastAsia="Times New Roman"/>
          <w:sz w:val="20"/>
        </w:rPr>
        <w:tab/>
        <w:t>88-89</w:t>
      </w:r>
      <w:r>
        <w:rPr>
          <w:rFonts w:eastAsia="Times New Roman"/>
          <w:sz w:val="20"/>
        </w:rPr>
        <w:tab/>
        <w:t>B+</w:t>
      </w:r>
      <w:r>
        <w:rPr>
          <w:rFonts w:eastAsia="Times New Roman"/>
          <w:sz w:val="20"/>
        </w:rPr>
        <w:tab/>
        <w:t>77-79</w:t>
      </w:r>
      <w:r>
        <w:rPr>
          <w:rFonts w:eastAsia="Times New Roman"/>
          <w:sz w:val="20"/>
        </w:rPr>
        <w:tab/>
        <w:t>C+</w:t>
      </w:r>
      <w:r>
        <w:rPr>
          <w:rFonts w:eastAsia="Times New Roman"/>
          <w:sz w:val="20"/>
        </w:rPr>
        <w:tab/>
        <w:t>65-66</w:t>
      </w:r>
      <w:r>
        <w:rPr>
          <w:rFonts w:eastAsia="Times New Roman"/>
          <w:sz w:val="20"/>
        </w:rPr>
        <w:tab/>
        <w:t>D+</w:t>
      </w:r>
      <w:r>
        <w:rPr>
          <w:rFonts w:eastAsia="Times New Roman"/>
          <w:sz w:val="20"/>
        </w:rPr>
        <w:tab/>
        <w:t>&lt;56   F</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u w:val="single"/>
        </w:rPr>
        <w:t>Scale</w:t>
      </w:r>
      <w:r>
        <w:rPr>
          <w:rFonts w:eastAsia="Times New Roman"/>
          <w:sz w:val="20"/>
        </w:rPr>
        <w:t>:</w:t>
      </w:r>
      <w:r>
        <w:rPr>
          <w:rFonts w:eastAsia="Times New Roman"/>
          <w:sz w:val="20"/>
        </w:rPr>
        <w:tab/>
        <w:t xml:space="preserve">90-91 </w:t>
      </w:r>
      <w:r>
        <w:rPr>
          <w:rFonts w:eastAsia="Times New Roman"/>
          <w:sz w:val="20"/>
        </w:rPr>
        <w:tab/>
        <w:t>A-</w:t>
      </w:r>
      <w:r>
        <w:rPr>
          <w:rFonts w:eastAsia="Times New Roman"/>
          <w:sz w:val="20"/>
        </w:rPr>
        <w:tab/>
        <w:t>82-87</w:t>
      </w:r>
      <w:r>
        <w:rPr>
          <w:rFonts w:eastAsia="Times New Roman"/>
          <w:sz w:val="20"/>
        </w:rPr>
        <w:tab/>
        <w:t>B</w:t>
      </w:r>
      <w:r>
        <w:rPr>
          <w:rFonts w:eastAsia="Times New Roman"/>
          <w:sz w:val="20"/>
        </w:rPr>
        <w:tab/>
        <w:t>69-76</w:t>
      </w:r>
      <w:r>
        <w:rPr>
          <w:rFonts w:eastAsia="Times New Roman"/>
          <w:sz w:val="20"/>
        </w:rPr>
        <w:tab/>
        <w:t>C</w:t>
      </w:r>
      <w:r>
        <w:rPr>
          <w:rFonts w:eastAsia="Times New Roman"/>
          <w:sz w:val="20"/>
        </w:rPr>
        <w:tab/>
        <w:t>58-64</w:t>
      </w:r>
      <w:r>
        <w:rPr>
          <w:rFonts w:eastAsia="Times New Roman"/>
          <w:sz w:val="20"/>
        </w:rPr>
        <w:tab/>
        <w:t>D</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rPr>
        <w:tab/>
      </w:r>
      <w:r>
        <w:rPr>
          <w:rFonts w:eastAsia="Times New Roman"/>
          <w:sz w:val="20"/>
        </w:rPr>
        <w:tab/>
      </w:r>
      <w:r>
        <w:rPr>
          <w:rFonts w:eastAsia="Times New Roman"/>
          <w:sz w:val="20"/>
        </w:rPr>
        <w:tab/>
        <w:t>80-81</w:t>
      </w:r>
      <w:r>
        <w:rPr>
          <w:rFonts w:eastAsia="Times New Roman"/>
          <w:sz w:val="20"/>
        </w:rPr>
        <w:tab/>
        <w:t>B-</w:t>
      </w:r>
      <w:r>
        <w:rPr>
          <w:rFonts w:eastAsia="Times New Roman"/>
          <w:sz w:val="20"/>
        </w:rPr>
        <w:tab/>
        <w:t>6</w:t>
      </w:r>
      <w:r>
        <w:rPr>
          <w:rFonts w:eastAsia="Times New Roman"/>
          <w:sz w:val="20"/>
        </w:rPr>
        <w:t>7-68</w:t>
      </w:r>
      <w:r>
        <w:rPr>
          <w:rFonts w:eastAsia="Times New Roman"/>
          <w:sz w:val="20"/>
        </w:rPr>
        <w:tab/>
        <w:t xml:space="preserve">C- </w:t>
      </w:r>
      <w:r>
        <w:rPr>
          <w:rFonts w:eastAsia="Times New Roman"/>
          <w:sz w:val="20"/>
        </w:rPr>
        <w:tab/>
        <w:t>56-57</w:t>
      </w:r>
      <w:r>
        <w:rPr>
          <w:rFonts w:eastAsia="Times New Roman"/>
          <w:sz w:val="20"/>
        </w:rPr>
        <w:tab/>
        <w:t>D-</w:t>
      </w:r>
      <w:r>
        <w:rPr>
          <w:rFonts w:eastAsia="Times New Roman"/>
          <w:sz w:val="20"/>
        </w:rPr>
        <w:tab/>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rPr>
        <w:tab/>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Failure to take the final exam will result in a grade of WU (Withdrawal Unauthorized).</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color w:val="000000"/>
          <w:sz w:val="20"/>
        </w:rPr>
        <w:t>In accordance with the University policy for "Incompletes," there has to be a compelling and verifiable reason (and the accompanying paperwork) giv</w:t>
      </w:r>
      <w:r>
        <w:rPr>
          <w:color w:val="000000"/>
          <w:sz w:val="20"/>
        </w:rPr>
        <w:t xml:space="preserve">en </w:t>
      </w:r>
      <w:r>
        <w:rPr>
          <w:b/>
          <w:color w:val="000000"/>
          <w:sz w:val="20"/>
        </w:rPr>
        <w:t>well in advance</w:t>
      </w:r>
      <w:r>
        <w:rPr>
          <w:color w:val="000000"/>
          <w:sz w:val="20"/>
        </w:rPr>
        <w:t xml:space="preserve"> of the final exam.  </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b/>
          <w:sz w:val="20"/>
        </w:rPr>
      </w:pPr>
      <w:r>
        <w:rPr>
          <w:rFonts w:eastAsia="Times New Roman"/>
          <w:b/>
          <w:sz w:val="20"/>
        </w:rPr>
        <w:t>EXTRA CREDIT:</w:t>
      </w:r>
      <w:r>
        <w:rPr>
          <w:rFonts w:eastAsia="Times New Roman"/>
          <w:sz w:val="20"/>
        </w:rPr>
        <w:t xml:space="preserve">  If you wish, you can visit either the Natural History Museum near USC or the La Brea Tar Pits, and then write a one-page summary of what you saw (worth </w:t>
      </w:r>
      <w:r>
        <w:rPr>
          <w:rFonts w:eastAsia="Times New Roman"/>
          <w:b/>
          <w:sz w:val="20"/>
        </w:rPr>
        <w:t>15</w:t>
      </w:r>
      <w:r>
        <w:rPr>
          <w:rFonts w:eastAsia="Times New Roman"/>
          <w:sz w:val="20"/>
        </w:rPr>
        <w:t xml:space="preserve"> extra credit pts.); due no later than the sta</w:t>
      </w:r>
      <w:r>
        <w:rPr>
          <w:rFonts w:eastAsia="Times New Roman"/>
          <w:sz w:val="20"/>
        </w:rPr>
        <w:t>rt of class on Dec. 7.  You also must submit proof that you actually made the visit (e.g., receipt or ticket stub).</w:t>
      </w: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b/>
          <w:sz w:val="20"/>
        </w:rPr>
      </w:pPr>
    </w:p>
    <w:p w:rsidR="00000000" w:rsidRDefault="00434606">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b/>
          <w:sz w:val="20"/>
        </w:rPr>
        <w:t>TOPICS, EXAM DATES, &amp; RECOMMENDED READINGS:</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b/>
          <w:sz w:val="20"/>
        </w:rPr>
        <w:tab/>
        <w:t>Chapter (s)</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Introduction &amp; Minerals</w:t>
      </w:r>
      <w:r>
        <w:rPr>
          <w:rFonts w:eastAsia="Times New Roman"/>
          <w:sz w:val="20"/>
        </w:rPr>
        <w:tab/>
      </w:r>
      <w:r>
        <w:rPr>
          <w:rFonts w:eastAsia="Times New Roman"/>
          <w:sz w:val="20"/>
        </w:rPr>
        <w:tab/>
        <w:t>1, 2</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Igneous Rocks</w:t>
      </w:r>
      <w:r>
        <w:rPr>
          <w:rFonts w:eastAsia="Times New Roman"/>
          <w:sz w:val="20"/>
        </w:rPr>
        <w:tab/>
      </w:r>
      <w:r>
        <w:rPr>
          <w:rFonts w:eastAsia="Times New Roman"/>
          <w:sz w:val="20"/>
        </w:rPr>
        <w:tab/>
        <w:t>2</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Sedimentary Rocks</w:t>
      </w:r>
      <w:r>
        <w:rPr>
          <w:rFonts w:eastAsia="Times New Roman"/>
          <w:sz w:val="20"/>
        </w:rPr>
        <w:tab/>
      </w:r>
      <w:r>
        <w:rPr>
          <w:rFonts w:eastAsia="Times New Roman"/>
          <w:sz w:val="20"/>
        </w:rPr>
        <w:tab/>
        <w:t>2, 5</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Fossils &amp; P</w:t>
      </w:r>
      <w:r>
        <w:rPr>
          <w:rFonts w:eastAsia="Times New Roman"/>
          <w:sz w:val="20"/>
        </w:rPr>
        <w:t>reservation</w:t>
      </w:r>
      <w:r>
        <w:rPr>
          <w:rFonts w:eastAsia="Times New Roman"/>
          <w:sz w:val="20"/>
        </w:rPr>
        <w:tab/>
      </w:r>
      <w:r>
        <w:rPr>
          <w:rFonts w:eastAsia="Times New Roman"/>
          <w:sz w:val="20"/>
        </w:rPr>
        <w:tab/>
        <w:t>3</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Metamorphic Rocks &amp; Rock Cycle</w:t>
      </w:r>
      <w:r>
        <w:rPr>
          <w:rFonts w:eastAsia="Times New Roman"/>
          <w:sz w:val="20"/>
        </w:rPr>
        <w:tab/>
      </w:r>
      <w:r>
        <w:rPr>
          <w:rFonts w:eastAsia="Times New Roman"/>
          <w:sz w:val="20"/>
        </w:rPr>
        <w:tab/>
        <w:t>2</w:t>
      </w:r>
    </w:p>
    <w:p w:rsidR="00000000" w:rsidRDefault="00434606">
      <w:pPr>
        <w:widowControl w:val="0"/>
        <w:tabs>
          <w:tab w:val="left" w:pos="5760"/>
          <w:tab w:val="left" w:pos="6200"/>
        </w:tabs>
        <w:spacing w:line="240" w:lineRule="atLeast"/>
        <w:ind w:left="180" w:right="-180"/>
        <w:rPr>
          <w:rFonts w:eastAsia="Times New Roman"/>
          <w:b/>
          <w:sz w:val="20"/>
        </w:rPr>
      </w:pPr>
      <w:r>
        <w:rPr>
          <w:rFonts w:eastAsia="Times New Roman"/>
          <w:b/>
          <w:sz w:val="20"/>
        </w:rPr>
        <w:t>FIRST EXAM----Sept. 19</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Geologic Time</w:t>
      </w:r>
      <w:r>
        <w:rPr>
          <w:rFonts w:eastAsia="Times New Roman"/>
          <w:sz w:val="20"/>
        </w:rPr>
        <w:tab/>
      </w:r>
      <w:r>
        <w:rPr>
          <w:rFonts w:eastAsia="Times New Roman"/>
          <w:sz w:val="20"/>
        </w:rPr>
        <w:tab/>
        <w:t>6</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 xml:space="preserve">Index Fossils </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Plate Tectonics</w:t>
      </w:r>
      <w:r>
        <w:rPr>
          <w:rFonts w:eastAsia="Times New Roman"/>
          <w:sz w:val="20"/>
        </w:rPr>
        <w:tab/>
      </w:r>
      <w:r>
        <w:rPr>
          <w:rFonts w:eastAsia="Times New Roman"/>
          <w:sz w:val="20"/>
        </w:rPr>
        <w:tab/>
        <w:t>9</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lastRenderedPageBreak/>
        <w:t>Classification &amp; Evolutionary Patterns</w:t>
      </w:r>
      <w:r>
        <w:rPr>
          <w:rFonts w:eastAsia="Times New Roman"/>
          <w:sz w:val="20"/>
        </w:rPr>
        <w:tab/>
      </w:r>
      <w:r>
        <w:rPr>
          <w:rFonts w:eastAsia="Times New Roman"/>
          <w:sz w:val="20"/>
        </w:rPr>
        <w:tab/>
        <w:t>7</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Origin of Universe, Solar System, &amp; Earth</w:t>
      </w:r>
      <w:r>
        <w:rPr>
          <w:rFonts w:eastAsia="Times New Roman"/>
          <w:sz w:val="20"/>
        </w:rPr>
        <w:tab/>
      </w:r>
      <w:r>
        <w:rPr>
          <w:rFonts w:eastAsia="Times New Roman"/>
          <w:sz w:val="20"/>
        </w:rPr>
        <w:tab/>
        <w:t>11</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b/>
          <w:sz w:val="20"/>
        </w:rPr>
        <w:t>SECOND EXAM----Oct. 17</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Archean  World</w:t>
      </w:r>
      <w:r>
        <w:rPr>
          <w:rFonts w:eastAsia="Times New Roman"/>
          <w:sz w:val="20"/>
        </w:rPr>
        <w:tab/>
      </w:r>
      <w:r>
        <w:rPr>
          <w:rFonts w:eastAsia="Times New Roman"/>
          <w:sz w:val="20"/>
        </w:rPr>
        <w:tab/>
        <w:t>11</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Pro</w:t>
      </w:r>
      <w:r>
        <w:rPr>
          <w:rFonts w:eastAsia="Times New Roman"/>
          <w:sz w:val="20"/>
        </w:rPr>
        <w:t>terozoic World &amp; Lifeforms</w:t>
      </w:r>
      <w:r>
        <w:rPr>
          <w:rFonts w:eastAsia="Times New Roman"/>
          <w:sz w:val="20"/>
        </w:rPr>
        <w:tab/>
      </w:r>
      <w:r>
        <w:rPr>
          <w:rFonts w:eastAsia="Times New Roman"/>
          <w:sz w:val="20"/>
        </w:rPr>
        <w:tab/>
        <w:t>12</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Paleozoic World &amp; Lifeforms</w:t>
      </w:r>
      <w:r>
        <w:rPr>
          <w:rFonts w:eastAsia="Times New Roman"/>
          <w:sz w:val="20"/>
        </w:rPr>
        <w:tab/>
      </w:r>
      <w:r>
        <w:rPr>
          <w:rFonts w:eastAsia="Times New Roman"/>
          <w:sz w:val="20"/>
        </w:rPr>
        <w:tab/>
        <w:t>13, 14, 15</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 xml:space="preserve">Mesozoic World &amp; Lifeforms </w:t>
      </w:r>
      <w:r>
        <w:rPr>
          <w:rFonts w:eastAsia="Times New Roman"/>
          <w:sz w:val="20"/>
        </w:rPr>
        <w:tab/>
      </w:r>
      <w:r>
        <w:rPr>
          <w:rFonts w:eastAsia="Times New Roman"/>
          <w:sz w:val="20"/>
        </w:rPr>
        <w:tab/>
        <w:t>16, 17</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What happened at the end of the Mesozoic?</w:t>
      </w:r>
    </w:p>
    <w:p w:rsidR="00000000" w:rsidRDefault="00434606">
      <w:pPr>
        <w:pStyle w:val="Heading1"/>
        <w:rPr>
          <w:b w:val="0"/>
          <w:sz w:val="20"/>
        </w:rPr>
      </w:pPr>
      <w:r>
        <w:rPr>
          <w:sz w:val="20"/>
        </w:rPr>
        <w:t>THIRD EXAM---Nov. 16</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 xml:space="preserve">Cenozoic World &amp; Lifeforms </w:t>
      </w:r>
      <w:r>
        <w:rPr>
          <w:rFonts w:eastAsia="Times New Roman"/>
          <w:sz w:val="20"/>
        </w:rPr>
        <w:tab/>
      </w:r>
      <w:r>
        <w:rPr>
          <w:rFonts w:eastAsia="Times New Roman"/>
          <w:sz w:val="20"/>
        </w:rPr>
        <w:tab/>
        <w:t>18, 19</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Pleistocene Ice Age</w:t>
      </w:r>
      <w:r>
        <w:rPr>
          <w:rFonts w:eastAsia="Times New Roman"/>
          <w:sz w:val="20"/>
        </w:rPr>
        <w:tab/>
      </w:r>
      <w:r>
        <w:rPr>
          <w:rFonts w:eastAsia="Times New Roman"/>
          <w:sz w:val="20"/>
        </w:rPr>
        <w:tab/>
        <w:t>18, 19</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La Brea Tar Pits</w:t>
      </w:r>
      <w:r>
        <w:rPr>
          <w:rFonts w:eastAsia="Times New Roman"/>
          <w:sz w:val="20"/>
        </w:rPr>
        <w:tab/>
      </w:r>
      <w:r>
        <w:rPr>
          <w:rFonts w:eastAsia="Times New Roman"/>
          <w:sz w:val="20"/>
        </w:rPr>
        <w:tab/>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Pri</w:t>
      </w:r>
      <w:r>
        <w:rPr>
          <w:rFonts w:eastAsia="Times New Roman"/>
          <w:sz w:val="20"/>
        </w:rPr>
        <w:t>mates,</w:t>
      </w:r>
      <w:r>
        <w:rPr>
          <w:rFonts w:eastAsia="Times New Roman"/>
          <w:sz w:val="20"/>
        </w:rPr>
        <w:tab/>
      </w:r>
      <w:r>
        <w:rPr>
          <w:rFonts w:eastAsia="Times New Roman"/>
          <w:sz w:val="20"/>
        </w:rPr>
        <w:tab/>
        <w:t>19, 20</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Migrations</w:t>
      </w:r>
    </w:p>
    <w:p w:rsidR="00000000" w:rsidRDefault="00434606">
      <w:pPr>
        <w:widowControl w:val="0"/>
        <w:tabs>
          <w:tab w:val="left" w:pos="5760"/>
          <w:tab w:val="left" w:pos="6200"/>
        </w:tabs>
        <w:spacing w:line="240" w:lineRule="atLeast"/>
        <w:ind w:left="180" w:right="-180"/>
        <w:rPr>
          <w:rFonts w:eastAsia="Times New Roman"/>
          <w:sz w:val="20"/>
        </w:rPr>
      </w:pPr>
      <w:r>
        <w:rPr>
          <w:rFonts w:eastAsia="Times New Roman"/>
          <w:sz w:val="20"/>
        </w:rPr>
        <w:t>On-going Mass Extinction</w:t>
      </w:r>
    </w:p>
    <w:p w:rsidR="00000000" w:rsidRDefault="00434606">
      <w:pPr>
        <w:widowControl w:val="0"/>
        <w:tabs>
          <w:tab w:val="left" w:pos="1080"/>
          <w:tab w:val="left" w:pos="1620"/>
          <w:tab w:val="left" w:pos="7200"/>
        </w:tabs>
        <w:spacing w:line="240" w:lineRule="atLeast"/>
        <w:ind w:left="1620" w:right="-360" w:hanging="1620"/>
        <w:rPr>
          <w:rFonts w:eastAsia="Times New Roman"/>
          <w:b/>
          <w:sz w:val="20"/>
        </w:rPr>
      </w:pPr>
      <w:r>
        <w:rPr>
          <w:rFonts w:eastAsia="Times New Roman"/>
          <w:b/>
          <w:sz w:val="20"/>
        </w:rPr>
        <w:t xml:space="preserve">   FINAL EXAM---Dec. 14</w:t>
      </w:r>
    </w:p>
    <w:p w:rsidR="00000000" w:rsidRDefault="00434606">
      <w:pPr>
        <w:widowControl w:val="0"/>
        <w:tabs>
          <w:tab w:val="left" w:pos="1080"/>
          <w:tab w:val="left" w:pos="1620"/>
          <w:tab w:val="left" w:pos="7200"/>
        </w:tabs>
        <w:spacing w:line="240" w:lineRule="atLeast"/>
        <w:ind w:left="1620" w:right="-360" w:hanging="1620"/>
        <w:rPr>
          <w:rFonts w:eastAsia="Times New Roman"/>
          <w:b/>
          <w:sz w:val="20"/>
          <w:u w:val="single"/>
        </w:rPr>
      </w:pPr>
    </w:p>
    <w:p w:rsidR="00000000" w:rsidRDefault="00434606">
      <w:pPr>
        <w:widowControl w:val="0"/>
        <w:tabs>
          <w:tab w:val="left" w:pos="5760"/>
          <w:tab w:val="left" w:pos="6200"/>
        </w:tabs>
        <w:spacing w:line="240" w:lineRule="atLeast"/>
        <w:ind w:left="180" w:right="-180"/>
        <w:jc w:val="center"/>
        <w:rPr>
          <w:rFonts w:eastAsia="Times New Roman"/>
          <w:b/>
          <w:sz w:val="20"/>
          <w:u w:val="single"/>
        </w:rPr>
      </w:pPr>
      <w:r>
        <w:rPr>
          <w:rFonts w:eastAsia="Times New Roman"/>
          <w:b/>
          <w:sz w:val="20"/>
          <w:u w:val="single"/>
        </w:rPr>
        <w:t>Tips On How to Succeed in This Class</w:t>
      </w:r>
    </w:p>
    <w:p w:rsidR="00000000" w:rsidRDefault="00434606">
      <w:pPr>
        <w:widowControl w:val="0"/>
        <w:tabs>
          <w:tab w:val="left" w:pos="5760"/>
          <w:tab w:val="left" w:pos="6200"/>
        </w:tabs>
        <w:spacing w:line="240" w:lineRule="atLeast"/>
        <w:ind w:left="180" w:right="-180"/>
        <w:rPr>
          <w:rFonts w:eastAsia="Times New Roman"/>
          <w:sz w:val="20"/>
        </w:rPr>
      </w:pPr>
    </w:p>
    <w:p w:rsidR="00000000" w:rsidRDefault="00434606">
      <w:pPr>
        <w:widowControl w:val="0"/>
        <w:tabs>
          <w:tab w:val="left" w:pos="540"/>
          <w:tab w:val="left" w:pos="1800"/>
          <w:tab w:val="left" w:pos="3960"/>
        </w:tabs>
        <w:spacing w:line="240" w:lineRule="atLeast"/>
        <w:ind w:left="180" w:right="-180"/>
        <w:rPr>
          <w:rFonts w:eastAsia="Times New Roman"/>
          <w:sz w:val="20"/>
        </w:rPr>
      </w:pPr>
      <w:r>
        <w:rPr>
          <w:rFonts w:eastAsia="Times New Roman"/>
          <w:sz w:val="20"/>
        </w:rPr>
        <w:t>1.</w:t>
      </w:r>
      <w:r>
        <w:rPr>
          <w:rFonts w:eastAsia="Times New Roman"/>
          <w:sz w:val="20"/>
        </w:rPr>
        <w:tab/>
        <w:t>If you do not understand something, please ask questions.</w:t>
      </w:r>
    </w:p>
    <w:p w:rsidR="00000000" w:rsidRDefault="00434606">
      <w:pPr>
        <w:widowControl w:val="0"/>
        <w:tabs>
          <w:tab w:val="left" w:pos="540"/>
          <w:tab w:val="left" w:pos="1800"/>
          <w:tab w:val="left" w:pos="3960"/>
        </w:tabs>
        <w:spacing w:line="240" w:lineRule="atLeast"/>
        <w:ind w:left="180" w:right="-180"/>
        <w:rPr>
          <w:rFonts w:eastAsia="Times New Roman"/>
          <w:sz w:val="20"/>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2.</w:t>
      </w:r>
      <w:r>
        <w:rPr>
          <w:rFonts w:eastAsia="Times New Roman"/>
          <w:sz w:val="20"/>
        </w:rPr>
        <w:tab/>
      </w:r>
      <w:r>
        <w:rPr>
          <w:rFonts w:eastAsia="Times New Roman"/>
          <w:b/>
          <w:sz w:val="20"/>
          <w:u w:val="single"/>
        </w:rPr>
        <w:t>Do not be late to class</w:t>
      </w:r>
      <w:r>
        <w:rPr>
          <w:rFonts w:eastAsia="Times New Roman"/>
          <w:sz w:val="20"/>
        </w:rPr>
        <w:t>.  Arriving late is disturbing both to me and to the o</w:t>
      </w:r>
      <w:r>
        <w:rPr>
          <w:rFonts w:eastAsia="Times New Roman"/>
          <w:sz w:val="20"/>
        </w:rPr>
        <w:t>ther students.</w:t>
      </w: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ab/>
        <w:t>In addition, there could be a pop quiz at the beginning of class (no makeups).</w:t>
      </w: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3.</w:t>
      </w:r>
      <w:r>
        <w:rPr>
          <w:rFonts w:eastAsia="Times New Roman"/>
          <w:sz w:val="20"/>
        </w:rPr>
        <w:tab/>
        <w:t>If you have to leave class early for some valid reason, please let me know ahead-of-time.</w:t>
      </w:r>
    </w:p>
    <w:p w:rsidR="00000000" w:rsidRDefault="00434606">
      <w:pPr>
        <w:widowControl w:val="0"/>
        <w:tabs>
          <w:tab w:val="left" w:pos="540"/>
          <w:tab w:val="left" w:pos="1800"/>
          <w:tab w:val="left" w:pos="3960"/>
        </w:tabs>
        <w:spacing w:line="240" w:lineRule="atLeast"/>
        <w:ind w:left="180" w:right="-180"/>
        <w:rPr>
          <w:rFonts w:eastAsia="Times New Roman"/>
          <w:sz w:val="20"/>
        </w:rPr>
      </w:pPr>
      <w:r>
        <w:rPr>
          <w:rFonts w:eastAsia="Times New Roman"/>
          <w:sz w:val="20"/>
        </w:rPr>
        <w:t xml:space="preserve"> </w:t>
      </w:r>
    </w:p>
    <w:p w:rsidR="00000000" w:rsidRDefault="00434606">
      <w:pPr>
        <w:widowControl w:val="0"/>
        <w:tabs>
          <w:tab w:val="left" w:pos="540"/>
          <w:tab w:val="left" w:pos="1800"/>
          <w:tab w:val="left" w:pos="3960"/>
        </w:tabs>
        <w:spacing w:line="240" w:lineRule="atLeast"/>
        <w:ind w:left="180" w:right="-180"/>
        <w:rPr>
          <w:rFonts w:eastAsia="Times New Roman"/>
          <w:sz w:val="20"/>
        </w:rPr>
      </w:pPr>
      <w:r>
        <w:rPr>
          <w:rFonts w:eastAsia="Times New Roman"/>
          <w:sz w:val="20"/>
        </w:rPr>
        <w:t xml:space="preserve">4.  </w:t>
      </w:r>
      <w:r>
        <w:rPr>
          <w:rFonts w:eastAsia="Times New Roman"/>
          <w:sz w:val="20"/>
        </w:rPr>
        <w:tab/>
        <w:t>If you want to socialize,</w:t>
      </w:r>
      <w:r>
        <w:rPr>
          <w:rFonts w:eastAsia="Times New Roman"/>
          <w:b/>
          <w:sz w:val="20"/>
        </w:rPr>
        <w:t xml:space="preserve"> then do it outside!  </w:t>
      </w:r>
      <w:r>
        <w:rPr>
          <w:rFonts w:eastAsia="Times New Roman"/>
          <w:sz w:val="20"/>
        </w:rPr>
        <w:t xml:space="preserve">Do not visit </w:t>
      </w:r>
      <w:r>
        <w:rPr>
          <w:rFonts w:eastAsia="Times New Roman"/>
          <w:sz w:val="20"/>
        </w:rPr>
        <w:t>with your neighbor during class.</w:t>
      </w:r>
    </w:p>
    <w:p w:rsidR="00000000" w:rsidRDefault="00434606">
      <w:pPr>
        <w:widowControl w:val="0"/>
        <w:tabs>
          <w:tab w:val="left" w:pos="540"/>
          <w:tab w:val="left" w:pos="1800"/>
          <w:tab w:val="left" w:pos="3960"/>
        </w:tabs>
        <w:spacing w:line="240" w:lineRule="atLeast"/>
        <w:ind w:left="540" w:right="-180" w:hanging="360"/>
        <w:rPr>
          <w:rFonts w:eastAsia="Times New Roman"/>
          <w:b/>
          <w:sz w:val="20"/>
          <w:u w:val="single"/>
        </w:rPr>
      </w:pPr>
      <w:r>
        <w:rPr>
          <w:rFonts w:eastAsia="Times New Roman"/>
          <w:sz w:val="20"/>
        </w:rPr>
        <w:tab/>
        <w:t xml:space="preserve">No talking on your cell phone during class.  </w:t>
      </w:r>
      <w:r>
        <w:rPr>
          <w:rFonts w:eastAsia="Times New Roman"/>
          <w:b/>
          <w:sz w:val="20"/>
          <w:u w:val="single"/>
        </w:rPr>
        <w:t>Be sure your cell phone and/or pager alert tone are not audible during class.</w:t>
      </w:r>
    </w:p>
    <w:p w:rsidR="00000000" w:rsidRDefault="00434606">
      <w:pPr>
        <w:widowControl w:val="0"/>
        <w:tabs>
          <w:tab w:val="left" w:pos="540"/>
          <w:tab w:val="left" w:pos="1800"/>
          <w:tab w:val="left" w:pos="3960"/>
        </w:tabs>
        <w:spacing w:line="240" w:lineRule="atLeast"/>
        <w:ind w:left="540" w:right="-180" w:hanging="360"/>
        <w:rPr>
          <w:rFonts w:eastAsia="Times New Roman"/>
          <w:b/>
          <w:sz w:val="20"/>
          <w:u w:val="single"/>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5.</w:t>
      </w:r>
      <w:r>
        <w:rPr>
          <w:rFonts w:eastAsia="Times New Roman"/>
          <w:sz w:val="20"/>
        </w:rPr>
        <w:tab/>
      </w:r>
      <w:r>
        <w:rPr>
          <w:rFonts w:eastAsia="Times New Roman"/>
          <w:b/>
          <w:sz w:val="20"/>
        </w:rPr>
        <w:t>No eating during class</w:t>
      </w:r>
      <w:r>
        <w:rPr>
          <w:rFonts w:eastAsia="Times New Roman"/>
          <w:sz w:val="20"/>
        </w:rPr>
        <w:t>.  No reading newspapers or books during class.  No listening to headsets</w:t>
      </w:r>
      <w:r>
        <w:rPr>
          <w:rFonts w:eastAsia="Times New Roman"/>
          <w:sz w:val="20"/>
        </w:rPr>
        <w:t xml:space="preserve"> (CDs or iPods)--</w:t>
      </w:r>
      <w:r>
        <w:rPr>
          <w:rFonts w:eastAsia="Times New Roman"/>
          <w:sz w:val="20"/>
          <w:u w:val="single"/>
        </w:rPr>
        <w:t>EVER</w:t>
      </w:r>
      <w:r>
        <w:rPr>
          <w:rFonts w:eastAsia="Times New Roman"/>
          <w:sz w:val="20"/>
        </w:rPr>
        <w:t xml:space="preserve">!  No browsing the internet, text-messaging or playing games.  Do not use class time to study for other classes. </w:t>
      </w:r>
    </w:p>
    <w:p w:rsidR="00000000" w:rsidRDefault="00434606">
      <w:pPr>
        <w:widowControl w:val="0"/>
        <w:tabs>
          <w:tab w:val="left" w:pos="540"/>
          <w:tab w:val="left" w:pos="1800"/>
          <w:tab w:val="left" w:pos="3960"/>
        </w:tabs>
        <w:spacing w:line="240" w:lineRule="atLeast"/>
        <w:ind w:left="180" w:right="-180"/>
        <w:rPr>
          <w:rFonts w:eastAsia="Times New Roman"/>
          <w:sz w:val="20"/>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6.</w:t>
      </w:r>
      <w:r>
        <w:rPr>
          <w:rFonts w:eastAsia="Times New Roman"/>
          <w:sz w:val="20"/>
        </w:rPr>
        <w:tab/>
        <w:t>Give yourself adequate study time for the lecture material.  Generally, the standard is 2 hours  of study time per we</w:t>
      </w:r>
      <w:r>
        <w:rPr>
          <w:rFonts w:eastAsia="Times New Roman"/>
          <w:sz w:val="20"/>
        </w:rPr>
        <w:t>ek for each one unit of a course.  Try to review notes as soon as possible after a lecture.</w:t>
      </w:r>
    </w:p>
    <w:p w:rsidR="00000000" w:rsidRDefault="00434606">
      <w:pPr>
        <w:widowControl w:val="0"/>
        <w:tabs>
          <w:tab w:val="left" w:pos="540"/>
          <w:tab w:val="left" w:pos="1800"/>
          <w:tab w:val="left" w:pos="3960"/>
        </w:tabs>
        <w:spacing w:line="240" w:lineRule="atLeast"/>
        <w:ind w:left="180" w:right="-180"/>
        <w:rPr>
          <w:rFonts w:eastAsia="Times New Roman"/>
          <w:sz w:val="20"/>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7.</w:t>
      </w:r>
      <w:r>
        <w:rPr>
          <w:rFonts w:eastAsia="Times New Roman"/>
          <w:sz w:val="20"/>
        </w:rPr>
        <w:tab/>
        <w:t>If you are having difficulties with the course, ask me for help or advice early in the semester.  Do not coast through most of the course, and then, with a week</w:t>
      </w:r>
      <w:r>
        <w:rPr>
          <w:rFonts w:eastAsia="Times New Roman"/>
          <w:sz w:val="20"/>
        </w:rPr>
        <w:t xml:space="preserve"> or two remaining in the term, ask me what you can do to improve your grade.  I strongly urge you to seek help if your first exam grade indicates you are doing poorly. </w:t>
      </w: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p>
    <w:p w:rsidR="00000000" w:rsidRDefault="00434606">
      <w:pPr>
        <w:widowControl w:val="0"/>
        <w:tabs>
          <w:tab w:val="left" w:pos="540"/>
          <w:tab w:val="left" w:pos="1800"/>
          <w:tab w:val="left" w:pos="3960"/>
        </w:tabs>
        <w:spacing w:line="240" w:lineRule="atLeast"/>
        <w:ind w:left="540" w:right="-180" w:hanging="360"/>
        <w:rPr>
          <w:rFonts w:eastAsia="Times New Roman"/>
          <w:sz w:val="20"/>
        </w:rPr>
      </w:pPr>
      <w:r>
        <w:rPr>
          <w:rFonts w:eastAsia="Times New Roman"/>
          <w:sz w:val="20"/>
        </w:rPr>
        <w:t>8.</w:t>
      </w:r>
      <w:r>
        <w:rPr>
          <w:rFonts w:eastAsia="Times New Roman"/>
          <w:sz w:val="20"/>
        </w:rPr>
        <w:tab/>
        <w:t>An ethical note:  looking at a fellow student's paper during an exam is cheating; u</w:t>
      </w:r>
      <w:r>
        <w:rPr>
          <w:rFonts w:eastAsia="Times New Roman"/>
          <w:sz w:val="20"/>
        </w:rPr>
        <w:t xml:space="preserve">sing crib </w:t>
      </w:r>
      <w:r>
        <w:rPr>
          <w:rFonts w:eastAsia="Times New Roman"/>
          <w:sz w:val="20"/>
        </w:rPr>
        <w:tab/>
        <w:t>notes is cheating.  Consequences of cheating will be an automatic "F" and a report filed with the Office of the Vice President for Student Affairs and Dean of Students.</w:t>
      </w:r>
    </w:p>
    <w:p w:rsidR="00000000" w:rsidRDefault="00434606">
      <w:pPr>
        <w:widowControl w:val="0"/>
        <w:tabs>
          <w:tab w:val="left" w:pos="540"/>
          <w:tab w:val="left" w:pos="1800"/>
          <w:tab w:val="left" w:pos="3960"/>
        </w:tabs>
        <w:spacing w:line="240" w:lineRule="atLeast"/>
        <w:ind w:right="-180"/>
        <w:rPr>
          <w:rFonts w:eastAsia="Times New Roman"/>
          <w:sz w:val="20"/>
        </w:rPr>
      </w:pPr>
    </w:p>
    <w:p w:rsidR="00000000" w:rsidRDefault="00434606">
      <w:pPr>
        <w:pStyle w:val="BlockText"/>
        <w:tabs>
          <w:tab w:val="left" w:pos="540"/>
        </w:tabs>
        <w:ind w:left="540" w:hanging="360"/>
        <w:rPr>
          <w:sz w:val="20"/>
        </w:rPr>
      </w:pPr>
      <w:r>
        <w:rPr>
          <w:sz w:val="20"/>
        </w:rPr>
        <w:t xml:space="preserve">9.   Coming to class is essential for passing this class.  </w:t>
      </w:r>
      <w:r>
        <w:rPr>
          <w:b/>
          <w:sz w:val="20"/>
        </w:rPr>
        <w:t>Historically, th</w:t>
      </w:r>
      <w:r>
        <w:rPr>
          <w:b/>
          <w:sz w:val="20"/>
        </w:rPr>
        <w:t>ose who cut class, fail.</w:t>
      </w:r>
    </w:p>
    <w:p w:rsidR="00000000" w:rsidRDefault="00434606">
      <w:pPr>
        <w:rPr>
          <w:rFonts w:ascii="Lucida Grande" w:hAnsi="Lucida Grande"/>
          <w:color w:val="000000"/>
          <w:sz w:val="20"/>
        </w:rPr>
      </w:pPr>
    </w:p>
    <w:p w:rsidR="00000000" w:rsidRDefault="00434606">
      <w:pPr>
        <w:ind w:left="180"/>
        <w:rPr>
          <w:color w:val="000000"/>
          <w:sz w:val="20"/>
        </w:rPr>
      </w:pPr>
      <w:r>
        <w:rPr>
          <w:color w:val="000000"/>
          <w:sz w:val="20"/>
        </w:rPr>
        <w:t xml:space="preserve">10. Whenever possible, please communicate with me personally during class or office hours. </w:t>
      </w:r>
    </w:p>
    <w:p w:rsidR="00000000" w:rsidRDefault="00434606">
      <w:pPr>
        <w:ind w:left="180" w:firstLine="360"/>
        <w:rPr>
          <w:color w:val="000000"/>
          <w:sz w:val="20"/>
        </w:rPr>
      </w:pPr>
      <w:r>
        <w:rPr>
          <w:color w:val="000000"/>
          <w:sz w:val="20"/>
        </w:rPr>
        <w:t>E-mail should be used for the following:  to alert me when you will be absent from class,</w:t>
      </w:r>
    </w:p>
    <w:p w:rsidR="00000000" w:rsidRDefault="00434606">
      <w:pPr>
        <w:pStyle w:val="BodyTextIndent"/>
        <w:tabs>
          <w:tab w:val="left" w:pos="1080"/>
        </w:tabs>
        <w:ind w:left="540" w:firstLine="0"/>
        <w:rPr>
          <w:sz w:val="20"/>
        </w:rPr>
      </w:pPr>
      <w:r>
        <w:rPr>
          <w:sz w:val="20"/>
        </w:rPr>
        <w:t>to alert me that you are confused about a concep</w:t>
      </w:r>
      <w:r>
        <w:rPr>
          <w:sz w:val="20"/>
        </w:rPr>
        <w:t>t and would like me to discuss it at the  next</w:t>
      </w:r>
      <w:r>
        <w:t xml:space="preserve"> </w:t>
      </w:r>
      <w:r>
        <w:rPr>
          <w:sz w:val="20"/>
        </w:rPr>
        <w:t xml:space="preserve">class session, or to communicate a personal concern.  E-mail should </w:t>
      </w:r>
      <w:r>
        <w:rPr>
          <w:b/>
          <w:sz w:val="20"/>
        </w:rPr>
        <w:t>not</w:t>
      </w:r>
      <w:r>
        <w:rPr>
          <w:sz w:val="20"/>
        </w:rPr>
        <w:t xml:space="preserve"> be used to ask me:</w:t>
      </w:r>
    </w:p>
    <w:p w:rsidR="00000000" w:rsidRDefault="00434606">
      <w:pPr>
        <w:ind w:firstLine="540"/>
        <w:rPr>
          <w:color w:val="000000"/>
          <w:sz w:val="20"/>
        </w:rPr>
      </w:pPr>
      <w:r>
        <w:rPr>
          <w:color w:val="000000"/>
          <w:sz w:val="20"/>
        </w:rPr>
        <w:t xml:space="preserve"> </w:t>
      </w:r>
      <w:r>
        <w:rPr>
          <w:color w:val="000000"/>
          <w:sz w:val="20"/>
        </w:rPr>
        <w:tab/>
        <w:t xml:space="preserve">          * to write you a summary of a class session you missed     * to re-teach a concept online</w:t>
      </w:r>
    </w:p>
    <w:p w:rsidR="00434606" w:rsidRDefault="00434606">
      <w:pPr>
        <w:ind w:firstLine="540"/>
        <w:rPr>
          <w:color w:val="000000"/>
          <w:sz w:val="20"/>
        </w:rPr>
      </w:pPr>
      <w:r>
        <w:rPr>
          <w:color w:val="000000"/>
          <w:sz w:val="20"/>
        </w:rPr>
        <w:t xml:space="preserve"> </w:t>
      </w:r>
      <w:r>
        <w:rPr>
          <w:color w:val="000000"/>
          <w:sz w:val="20"/>
        </w:rPr>
        <w:tab/>
        <w:t xml:space="preserve">          * to</w:t>
      </w:r>
      <w:r>
        <w:rPr>
          <w:color w:val="000000"/>
          <w:sz w:val="20"/>
        </w:rPr>
        <w:t xml:space="preserve"> give you an exam date that can be found in the syllabus</w:t>
      </w:r>
    </w:p>
    <w:sectPr w:rsidR="00434606">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ESRI NIMA VMAP1&amp;2 PT"/>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760"/>
    <w:rsid w:val="00425760"/>
    <w:rsid w:val="004346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5760"/>
        <w:tab w:val="left" w:pos="6200"/>
      </w:tabs>
      <w:spacing w:line="240" w:lineRule="atLeast"/>
      <w:ind w:left="180" w:right="-180"/>
      <w:outlineLvl w:val="0"/>
    </w:pPr>
    <w:rPr>
      <w:rFonts w:eastAsia="Times New Roman"/>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tabs>
        <w:tab w:val="left" w:pos="540"/>
        <w:tab w:val="left" w:pos="1800"/>
        <w:tab w:val="left" w:pos="3960"/>
      </w:tabs>
      <w:spacing w:line="240" w:lineRule="atLeast"/>
      <w:ind w:left="180" w:right="-180"/>
    </w:pPr>
    <w:rPr>
      <w:rFonts w:eastAsia="Times New Roman"/>
    </w:rPr>
  </w:style>
  <w:style w:type="paragraph" w:styleId="BodyTextIndent">
    <w:name w:val="Body Text Indent"/>
    <w:basedOn w:val="Normal"/>
    <w:semiHidden/>
    <w:pPr>
      <w:ind w:left="900" w:hanging="180"/>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Geological Sciences 110:  EARTH HISTORY</vt:lpstr>
    </vt:vector>
  </TitlesOfParts>
  <Company>California State University, Northridge</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Sciences 110:  EARTH HISTORY</dc:title>
  <dc:creator>Richard Lane Squires</dc:creator>
  <cp:lastModifiedBy>Mike</cp:lastModifiedBy>
  <cp:revision>2</cp:revision>
  <cp:lastPrinted>2011-05-17T16:10:00Z</cp:lastPrinted>
  <dcterms:created xsi:type="dcterms:W3CDTF">2011-08-30T16:55:00Z</dcterms:created>
  <dcterms:modified xsi:type="dcterms:W3CDTF">2011-08-30T16:55:00Z</dcterms:modified>
</cp:coreProperties>
</file>